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C744" w14:textId="3C9870A2" w:rsidR="00BA365C" w:rsidRPr="003C3962" w:rsidRDefault="00BA365C" w:rsidP="00BA365C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r w:rsidRPr="003C3962">
        <w:rPr>
          <w:rFonts w:eastAsia="Times New Roman" w:cs="Times New Roman"/>
          <w:sz w:val="28"/>
          <w:szCs w:val="28"/>
          <w:lang w:val="nl-NL"/>
        </w:rPr>
        <w:t xml:space="preserve">BÀI 2: ĐẠI LƯỢNG TỈ LỆ THUẬN </w:t>
      </w:r>
    </w:p>
    <w:p w14:paraId="1C7C51E0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Đại lượng tỉ lệ thuận</w:t>
      </w:r>
    </w:p>
    <w:p w14:paraId="685DAD81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HĐKP1:</w:t>
      </w:r>
    </w:p>
    <w:p w14:paraId="6CD6115E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a) c = 4h</w:t>
      </w:r>
    </w:p>
    <w:p w14:paraId="6B652561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57D92D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y, y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k = 10.</w:t>
      </w:r>
    </w:p>
    <w:p w14:paraId="1F334C38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c, y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k = 4.</w:t>
      </w:r>
    </w:p>
    <w:p w14:paraId="0DFFD504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Cho k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là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hằng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số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khác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0, ta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nói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đại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lượng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y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tỉ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lệ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thuận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với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đại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lượng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theo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hệ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số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tỉ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lệ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k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nếu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y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liên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hệ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với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theo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công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thức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y = </w:t>
      </w:r>
      <w:proofErr w:type="spellStart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kx</w:t>
      </w:r>
      <w:proofErr w:type="spellEnd"/>
      <w:r w:rsidRPr="003C396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2A9BB7AC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3C39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Calibri" w:hAnsi="Times New Roman" w:cs="Times New Roman"/>
          <w:b/>
          <w:sz w:val="28"/>
          <w:szCs w:val="28"/>
        </w:rPr>
        <w:t>hành</w:t>
      </w:r>
      <w:proofErr w:type="spellEnd"/>
      <w:r w:rsidRPr="003C3962">
        <w:rPr>
          <w:rFonts w:ascii="Times New Roman" w:eastAsia="Calibri" w:hAnsi="Times New Roman" w:cs="Times New Roman"/>
          <w:b/>
          <w:sz w:val="28"/>
          <w:szCs w:val="28"/>
        </w:rPr>
        <w:t xml:space="preserve"> 1:</w:t>
      </w:r>
    </w:p>
    <w:p w14:paraId="32E20452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f.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</w:p>
    <w:p w14:paraId="23CC9887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b. P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9,8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 P = 9,8m.</w:t>
      </w:r>
    </w:p>
    <w:p w14:paraId="7B044B9B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Vận dụng 1: </w:t>
      </w:r>
    </w:p>
    <w:p w14:paraId="6ED56DF8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m = 8900V, 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8900.</w:t>
      </w:r>
    </w:p>
    <w:p w14:paraId="0CE8BC42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m = 19300V, 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19300.</w:t>
      </w:r>
    </w:p>
    <w:p w14:paraId="578AD883" w14:textId="77777777" w:rsidR="00BA365C" w:rsidRPr="003C3962" w:rsidRDefault="00BA365C" w:rsidP="00BA365C">
      <w:pPr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m = 10 500V, 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10 500.</w:t>
      </w:r>
    </w:p>
    <w:p w14:paraId="04A0FDB3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Tính chất của đại lượng tỉ lệ thuận</w:t>
      </w:r>
    </w:p>
    <w:p w14:paraId="2F3162EB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HĐKP2:</w:t>
      </w:r>
    </w:p>
    <w:p w14:paraId="14AC8F44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a)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14:paraId="3B00D887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</w:p>
    <w:p w14:paraId="2A7F8F0E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=500</m:t>
        </m:r>
      </m:oMath>
    </w:p>
    <w:p w14:paraId="7A9FE805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c)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den>
        </m:f>
      </m:oMath>
    </w:p>
    <w:p w14:paraId="63950326" w14:textId="77777777" w:rsidR="00BA365C" w:rsidRPr="003C3962" w:rsidRDefault="00BA365C" w:rsidP="00BA365C">
      <w:pPr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>Nếu hai đại lượng y và x tỉ lệ thuận với nhau thì:</w:t>
      </w:r>
    </w:p>
    <w:p w14:paraId="66A6A20B" w14:textId="77777777" w:rsidR="00BA365C" w:rsidRPr="003C3962" w:rsidRDefault="00BA365C" w:rsidP="00BA365C">
      <w:pPr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lastRenderedPageBreak/>
        <w:t>- Tỉ số hai giá trị tương ứng của chúng luôn không đổi.</w:t>
      </w:r>
    </w:p>
    <w:p w14:paraId="21A366A6" w14:textId="77777777" w:rsidR="00BA365C" w:rsidRPr="003C3962" w:rsidRDefault="00BA365C" w:rsidP="00BA365C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den>
        </m:f>
      </m:oMath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3</m:t>
                </m:r>
              </m:sub>
            </m:sSub>
          </m:den>
        </m:f>
      </m:oMath>
    </w:p>
    <w:p w14:paraId="14A5C24D" w14:textId="77777777" w:rsidR="00BA365C" w:rsidRPr="003C3962" w:rsidRDefault="00BA365C" w:rsidP="00BA365C">
      <w:pPr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>- Tỉ số hai giá trị tùy ý của đại lượng này bằng tỉ số hai giá trị tương ứng của đại lượng kia:</w:t>
      </w:r>
    </w:p>
    <w:p w14:paraId="361BCF34" w14:textId="77777777" w:rsidR="00BA365C" w:rsidRPr="003C3962" w:rsidRDefault="00BA365C" w:rsidP="00BA365C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2</m:t>
                </m:r>
              </m:sub>
            </m:sSub>
          </m:den>
        </m:f>
      </m:oMath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3</m:t>
                </m:r>
              </m:sub>
            </m:sSub>
          </m:den>
        </m:f>
      </m:oMath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3</m:t>
                </m:r>
              </m:sub>
            </m:sSub>
          </m:den>
        </m:f>
      </m:oMath>
      <w:r w:rsidRPr="003C3962">
        <w:rPr>
          <w:rFonts w:ascii="Times New Roman" w:eastAsia="Calibri" w:hAnsi="Times New Roman" w:cs="Times New Roman"/>
          <w:i/>
          <w:sz w:val="28"/>
          <w:szCs w:val="28"/>
          <w:lang w:val="nl-NL"/>
        </w:rPr>
        <w:t>,...</w:t>
      </w:r>
    </w:p>
    <w:p w14:paraId="63E8BF73" w14:textId="77777777" w:rsidR="00BA365C" w:rsidRPr="003C3962" w:rsidRDefault="00BA365C" w:rsidP="00BA365C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>Thực hành 2:</w:t>
      </w:r>
    </w:p>
    <w:p w14:paraId="73059C81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a. Hai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51F920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≠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CF08A2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b. Hai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AF7AE" w14:textId="77777777" w:rsidR="00BA365C" w:rsidRPr="003C3962" w:rsidRDefault="00BA365C" w:rsidP="00BA365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12CCFD06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5C"/>
    <w:rsid w:val="004B5A21"/>
    <w:rsid w:val="00535EA9"/>
    <w:rsid w:val="00B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D22A"/>
  <w15:chartTrackingRefBased/>
  <w15:docId w15:val="{7CCC5C2B-F496-4A7F-8458-B7F11FBA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A365C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2023-03-19T12:24:00Z</dcterms:created>
  <dcterms:modified xsi:type="dcterms:W3CDTF">2023-03-19T12:26:00Z</dcterms:modified>
</cp:coreProperties>
</file>